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6CCE" w14:textId="37202727" w:rsidR="005F7E09" w:rsidRDefault="005F7E09" w:rsidP="006125BC">
      <w:pPr>
        <w:spacing w:after="0" w:line="240" w:lineRule="auto"/>
        <w:jc w:val="center"/>
        <w:rPr>
          <w:noProof/>
          <w:sz w:val="32"/>
          <w:szCs w:val="32"/>
          <w:u w:val="single"/>
          <w:lang w:eastAsia="en-GB"/>
        </w:rPr>
      </w:pPr>
      <w:bookmarkStart w:id="0" w:name="_GoBack"/>
      <w:bookmarkEnd w:id="0"/>
      <w:r w:rsidRPr="005F7E09">
        <w:rPr>
          <w:noProof/>
          <w:sz w:val="32"/>
          <w:szCs w:val="32"/>
          <w:u w:val="single"/>
          <w:lang w:eastAsia="en-GB"/>
        </w:rPr>
        <w:t>Setting up your workstation</w:t>
      </w:r>
    </w:p>
    <w:p w14:paraId="678AE180" w14:textId="55F9DFA3" w:rsidR="006125BC" w:rsidRDefault="006125BC" w:rsidP="006125BC">
      <w:pPr>
        <w:spacing w:after="0" w:line="240" w:lineRule="auto"/>
        <w:jc w:val="center"/>
        <w:rPr>
          <w:noProof/>
          <w:sz w:val="32"/>
          <w:szCs w:val="32"/>
          <w:u w:val="single"/>
          <w:lang w:eastAsia="en-GB"/>
        </w:rPr>
      </w:pPr>
    </w:p>
    <w:p w14:paraId="6E055EE2" w14:textId="77777777" w:rsidR="006125BC" w:rsidRPr="005F7E09" w:rsidRDefault="006125BC" w:rsidP="006125BC">
      <w:pPr>
        <w:spacing w:after="0" w:line="240" w:lineRule="auto"/>
        <w:jc w:val="center"/>
        <w:rPr>
          <w:noProof/>
          <w:sz w:val="32"/>
          <w:szCs w:val="32"/>
          <w:u w:val="single"/>
          <w:lang w:eastAsia="en-GB"/>
        </w:rPr>
      </w:pPr>
    </w:p>
    <w:p w14:paraId="5D5D319D" w14:textId="1BEB2621" w:rsidR="006125BC" w:rsidRDefault="005F7E09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>Adjust height of the chair and computer screen so your hips are slightly higher than your knees</w:t>
      </w:r>
      <w:r w:rsidR="006125BC">
        <w:rPr>
          <w:sz w:val="30"/>
          <w:szCs w:val="30"/>
        </w:rPr>
        <w:t>.</w:t>
      </w:r>
    </w:p>
    <w:p w14:paraId="272292A3" w14:textId="77777777" w:rsidR="006125BC" w:rsidRPr="006125BC" w:rsidRDefault="006125BC" w:rsidP="006125BC">
      <w:pPr>
        <w:pStyle w:val="ListParagraph"/>
        <w:spacing w:after="0" w:line="240" w:lineRule="auto"/>
        <w:jc w:val="both"/>
        <w:rPr>
          <w:sz w:val="30"/>
          <w:szCs w:val="30"/>
        </w:rPr>
      </w:pPr>
    </w:p>
    <w:p w14:paraId="2A5522D3" w14:textId="31F7DFBC" w:rsidR="006125BC" w:rsidRDefault="005F7E09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>Your forearms should be roughly horizontal when using the mouse or keyboard with your eyes level with the top of your screen</w:t>
      </w:r>
      <w:r w:rsidR="006125BC">
        <w:rPr>
          <w:sz w:val="30"/>
          <w:szCs w:val="30"/>
        </w:rPr>
        <w:t>.</w:t>
      </w:r>
    </w:p>
    <w:p w14:paraId="0D4EF12A" w14:textId="77777777" w:rsidR="006125BC" w:rsidRPr="006125BC" w:rsidRDefault="006125BC" w:rsidP="006125BC">
      <w:pPr>
        <w:spacing w:after="0" w:line="240" w:lineRule="auto"/>
        <w:jc w:val="both"/>
        <w:rPr>
          <w:sz w:val="30"/>
          <w:szCs w:val="30"/>
        </w:rPr>
      </w:pPr>
    </w:p>
    <w:p w14:paraId="307B0003" w14:textId="40F834AF" w:rsidR="005F7E09" w:rsidRDefault="005F7E09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>Adjust the backrest of the chair so you can lean against it comfortably with your lower back well supported and your feet flat on the floor – do not cross your legs</w:t>
      </w:r>
      <w:r w:rsidR="006125BC">
        <w:rPr>
          <w:sz w:val="30"/>
          <w:szCs w:val="30"/>
        </w:rPr>
        <w:t>.</w:t>
      </w:r>
    </w:p>
    <w:p w14:paraId="0D09E80E" w14:textId="77777777" w:rsidR="006125BC" w:rsidRPr="006125BC" w:rsidRDefault="006125BC" w:rsidP="006125BC">
      <w:pPr>
        <w:spacing w:after="0" w:line="240" w:lineRule="auto"/>
        <w:jc w:val="both"/>
        <w:rPr>
          <w:sz w:val="30"/>
          <w:szCs w:val="30"/>
        </w:rPr>
      </w:pPr>
    </w:p>
    <w:p w14:paraId="79BC419D" w14:textId="42AA570C" w:rsidR="005F7E09" w:rsidRDefault="005F7E09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>The mouse should be within easy reach and support your for</w:t>
      </w:r>
      <w:r w:rsidR="006125BC">
        <w:rPr>
          <w:sz w:val="30"/>
          <w:szCs w:val="30"/>
        </w:rPr>
        <w:t xml:space="preserve">earm </w:t>
      </w:r>
      <w:r w:rsidRPr="00F52A52">
        <w:rPr>
          <w:sz w:val="30"/>
          <w:szCs w:val="30"/>
        </w:rPr>
        <w:t>lightly on the desk – move the mouse from the shoulder not from the wrist</w:t>
      </w:r>
      <w:r w:rsidR="006125BC">
        <w:rPr>
          <w:sz w:val="30"/>
          <w:szCs w:val="30"/>
        </w:rPr>
        <w:t>.</w:t>
      </w:r>
    </w:p>
    <w:p w14:paraId="1BDA3E5B" w14:textId="77777777" w:rsidR="006125BC" w:rsidRPr="006125BC" w:rsidRDefault="006125BC" w:rsidP="006125BC">
      <w:pPr>
        <w:spacing w:after="0" w:line="240" w:lineRule="auto"/>
        <w:jc w:val="both"/>
        <w:rPr>
          <w:sz w:val="30"/>
          <w:szCs w:val="30"/>
        </w:rPr>
      </w:pPr>
    </w:p>
    <w:p w14:paraId="462E0BA9" w14:textId="0516EAB6" w:rsidR="00F52A52" w:rsidRDefault="005F7E09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 xml:space="preserve">If you spend long periods of time </w:t>
      </w:r>
      <w:r w:rsidR="00F52A52" w:rsidRPr="00F52A52">
        <w:rPr>
          <w:sz w:val="30"/>
          <w:szCs w:val="30"/>
        </w:rPr>
        <w:t>sat down,</w:t>
      </w:r>
      <w:r w:rsidRPr="00F52A52">
        <w:rPr>
          <w:sz w:val="30"/>
          <w:szCs w:val="30"/>
        </w:rPr>
        <w:t xml:space="preserve"> stand up for 15 seconds every 15 minutes</w:t>
      </w:r>
      <w:r w:rsidR="006125BC">
        <w:rPr>
          <w:sz w:val="30"/>
          <w:szCs w:val="30"/>
        </w:rPr>
        <w:t>.</w:t>
      </w:r>
    </w:p>
    <w:p w14:paraId="5B3705C8" w14:textId="77777777" w:rsidR="006125BC" w:rsidRPr="006125BC" w:rsidRDefault="006125BC" w:rsidP="006125BC">
      <w:pPr>
        <w:spacing w:after="0" w:line="240" w:lineRule="auto"/>
        <w:jc w:val="both"/>
        <w:rPr>
          <w:sz w:val="30"/>
          <w:szCs w:val="30"/>
        </w:rPr>
      </w:pPr>
    </w:p>
    <w:p w14:paraId="5E3DAE54" w14:textId="77777777" w:rsidR="006125BC" w:rsidRDefault="00F52A52" w:rsidP="006125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F52A52">
        <w:rPr>
          <w:sz w:val="30"/>
          <w:szCs w:val="30"/>
        </w:rPr>
        <w:t xml:space="preserve">If you spend prolonged periods of time on a phone consider using </w:t>
      </w:r>
      <w:r w:rsidR="005F7E09" w:rsidRPr="00F52A52">
        <w:rPr>
          <w:sz w:val="30"/>
          <w:szCs w:val="30"/>
        </w:rPr>
        <w:t xml:space="preserve">a headset </w:t>
      </w:r>
      <w:r w:rsidR="006125BC">
        <w:rPr>
          <w:sz w:val="30"/>
          <w:szCs w:val="30"/>
        </w:rPr>
        <w:t xml:space="preserve">or speaker phone </w:t>
      </w:r>
      <w:r w:rsidR="005F7E09" w:rsidRPr="00F52A52">
        <w:rPr>
          <w:sz w:val="30"/>
          <w:szCs w:val="30"/>
        </w:rPr>
        <w:t>rather than the handset</w:t>
      </w:r>
      <w:r w:rsidR="006125BC">
        <w:rPr>
          <w:sz w:val="30"/>
          <w:szCs w:val="30"/>
        </w:rPr>
        <w:t>.</w:t>
      </w:r>
    </w:p>
    <w:p w14:paraId="711E3D80" w14:textId="5E362531" w:rsidR="005F7E09" w:rsidRPr="006125BC" w:rsidRDefault="00F52A52" w:rsidP="006125BC">
      <w:pPr>
        <w:pStyle w:val="ListParagraph"/>
        <w:jc w:val="both"/>
        <w:rPr>
          <w:sz w:val="30"/>
          <w:szCs w:val="30"/>
        </w:rPr>
      </w:pPr>
      <w:r w:rsidRPr="00F52A52"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7D21354C" wp14:editId="7E06A568">
            <wp:simplePos x="0" y="0"/>
            <wp:positionH relativeFrom="column">
              <wp:posOffset>4255770</wp:posOffset>
            </wp:positionH>
            <wp:positionV relativeFrom="paragraph">
              <wp:posOffset>10069195</wp:posOffset>
            </wp:positionV>
            <wp:extent cx="3048000" cy="323850"/>
            <wp:effectExtent l="0" t="0" r="0" b="0"/>
            <wp:wrapNone/>
            <wp:docPr id="9" name="Picture 9" descr="cid:image002.jpg@01CED0C8.ED74B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jpg@01CED0C8.ED74BB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A52"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60049046" wp14:editId="2A1FB342">
            <wp:simplePos x="0" y="0"/>
            <wp:positionH relativeFrom="column">
              <wp:posOffset>4255770</wp:posOffset>
            </wp:positionH>
            <wp:positionV relativeFrom="paragraph">
              <wp:posOffset>10069195</wp:posOffset>
            </wp:positionV>
            <wp:extent cx="3048000" cy="323850"/>
            <wp:effectExtent l="0" t="0" r="0" b="0"/>
            <wp:wrapNone/>
            <wp:docPr id="8" name="Picture 8" descr="cid:image002.jpg@01CED0C8.ED74B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CED0C8.ED74BB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A4053" w14:textId="77777777" w:rsidR="00F52A52" w:rsidRPr="00F52A52" w:rsidRDefault="00F52A52" w:rsidP="00F52A52">
      <w:pPr>
        <w:pStyle w:val="ListParagraph"/>
        <w:jc w:val="both"/>
        <w:rPr>
          <w:sz w:val="30"/>
          <w:szCs w:val="30"/>
        </w:rPr>
      </w:pPr>
    </w:p>
    <w:p w14:paraId="5FF28E7C" w14:textId="77777777" w:rsidR="005F7E09" w:rsidRDefault="00F52A52" w:rsidP="005F7E09">
      <w:pPr>
        <w:pStyle w:val="ListParagraph"/>
        <w:jc w:val="center"/>
        <w:rPr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D2CBF0C" wp14:editId="58AA018E">
            <wp:simplePos x="0" y="0"/>
            <wp:positionH relativeFrom="column">
              <wp:posOffset>4255770</wp:posOffset>
            </wp:positionH>
            <wp:positionV relativeFrom="paragraph">
              <wp:posOffset>10069195</wp:posOffset>
            </wp:positionV>
            <wp:extent cx="3048000" cy="323850"/>
            <wp:effectExtent l="0" t="0" r="0" b="0"/>
            <wp:wrapNone/>
            <wp:docPr id="7" name="Picture 7" descr="cid:image002.jpg@01CED0C8.ED74B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ED0C8.ED74BB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E09">
        <w:rPr>
          <w:noProof/>
          <w:lang w:eastAsia="en-GB"/>
        </w:rPr>
        <w:drawing>
          <wp:inline distT="0" distB="0" distL="0" distR="0" wp14:anchorId="0D0A8865" wp14:editId="681F3C11">
            <wp:extent cx="3162300" cy="2217942"/>
            <wp:effectExtent l="0" t="0" r="0" b="0"/>
            <wp:docPr id="3" name="Picture 3" descr="Image result for how to sit at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w to sit at a compu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3CBD" w14:textId="533FB7BB" w:rsidR="00F52A52" w:rsidRPr="00F52A52" w:rsidRDefault="00F52A52" w:rsidP="005F7E09">
      <w:pPr>
        <w:pStyle w:val="ListParagraph"/>
        <w:jc w:val="center"/>
        <w:rPr>
          <w:sz w:val="28"/>
          <w:szCs w:val="28"/>
          <w:u w:val="single"/>
        </w:rPr>
      </w:pPr>
    </w:p>
    <w:sectPr w:rsidR="00F52A52" w:rsidRPr="00F52A52" w:rsidSect="001F519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3EA96" w14:textId="77777777" w:rsidR="00340051" w:rsidRDefault="00340051" w:rsidP="00F52A52">
      <w:pPr>
        <w:spacing w:after="0" w:line="240" w:lineRule="auto"/>
      </w:pPr>
      <w:r>
        <w:separator/>
      </w:r>
    </w:p>
  </w:endnote>
  <w:endnote w:type="continuationSeparator" w:id="0">
    <w:p w14:paraId="1BC1CE82" w14:textId="77777777" w:rsidR="00340051" w:rsidRDefault="00340051" w:rsidP="00F5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EF57" w14:textId="77777777" w:rsidR="00F52A52" w:rsidRDefault="00F52A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F09A50C" wp14:editId="500D7016">
          <wp:simplePos x="0" y="0"/>
          <wp:positionH relativeFrom="column">
            <wp:posOffset>4255770</wp:posOffset>
          </wp:positionH>
          <wp:positionV relativeFrom="paragraph">
            <wp:posOffset>10069195</wp:posOffset>
          </wp:positionV>
          <wp:extent cx="3048000" cy="323850"/>
          <wp:effectExtent l="0" t="0" r="0" b="0"/>
          <wp:wrapNone/>
          <wp:docPr id="6" name="Picture 6" descr="cid:image002.jpg@01CED0C8.ED74B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CED0C8.ED74B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91D4B5" wp14:editId="2B99FFFE">
          <wp:simplePos x="0" y="0"/>
          <wp:positionH relativeFrom="column">
            <wp:posOffset>4255770</wp:posOffset>
          </wp:positionH>
          <wp:positionV relativeFrom="paragraph">
            <wp:posOffset>10069195</wp:posOffset>
          </wp:positionV>
          <wp:extent cx="3048000" cy="323850"/>
          <wp:effectExtent l="0" t="0" r="0" b="0"/>
          <wp:wrapNone/>
          <wp:docPr id="5" name="Picture 5" descr="cid:image002.jpg@01CED0C8.ED74B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CED0C8.ED74B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5B2D" w14:textId="77777777" w:rsidR="00340051" w:rsidRDefault="00340051" w:rsidP="00F52A52">
      <w:pPr>
        <w:spacing w:after="0" w:line="240" w:lineRule="auto"/>
      </w:pPr>
      <w:r>
        <w:separator/>
      </w:r>
    </w:p>
  </w:footnote>
  <w:footnote w:type="continuationSeparator" w:id="0">
    <w:p w14:paraId="5275E810" w14:textId="77777777" w:rsidR="00340051" w:rsidRDefault="00340051" w:rsidP="00F5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72300" w14:textId="77777777" w:rsidR="00F52A52" w:rsidRDefault="00F52A52">
    <w:pPr>
      <w:pStyle w:val="Header"/>
    </w:pPr>
  </w:p>
  <w:p w14:paraId="40D66F7F" w14:textId="6AB2BB81" w:rsidR="00F52A52" w:rsidRDefault="00F52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39FC"/>
    <w:multiLevelType w:val="hybridMultilevel"/>
    <w:tmpl w:val="573AB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02F15"/>
    <w:multiLevelType w:val="hybridMultilevel"/>
    <w:tmpl w:val="D0DC1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24109"/>
    <w:multiLevelType w:val="hybridMultilevel"/>
    <w:tmpl w:val="6752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09"/>
    <w:rsid w:val="001F5197"/>
    <w:rsid w:val="00221BBB"/>
    <w:rsid w:val="00340051"/>
    <w:rsid w:val="003D6F43"/>
    <w:rsid w:val="005F7E09"/>
    <w:rsid w:val="006125BC"/>
    <w:rsid w:val="009D50EC"/>
    <w:rsid w:val="00F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B1DB8"/>
  <w15:docId w15:val="{DDD75B23-9B3E-A34D-958C-378A339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52"/>
  </w:style>
  <w:style w:type="paragraph" w:styleId="Footer">
    <w:name w:val="footer"/>
    <w:basedOn w:val="Normal"/>
    <w:link w:val="FooterChar"/>
    <w:uiPriority w:val="99"/>
    <w:unhideWhenUsed/>
    <w:rsid w:val="00F5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jpg@01CED0C8.ED74BB5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D0C8.ED74BB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5E67-9202-4303-A07D-A71D04F1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 Simon D. (ELHT) Occupational Health</dc:creator>
  <cp:lastModifiedBy>Bower Kealey (P82015)</cp:lastModifiedBy>
  <cp:revision>2</cp:revision>
  <cp:lastPrinted>2019-01-28T09:24:00Z</cp:lastPrinted>
  <dcterms:created xsi:type="dcterms:W3CDTF">2022-02-08T12:40:00Z</dcterms:created>
  <dcterms:modified xsi:type="dcterms:W3CDTF">2022-02-08T12:40:00Z</dcterms:modified>
</cp:coreProperties>
</file>